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D6A3" w14:textId="126459DF" w:rsidR="00166F80" w:rsidRPr="005E570D" w:rsidRDefault="00166F80" w:rsidP="00166F80">
      <w:pPr>
        <w:spacing w:after="0" w:line="240" w:lineRule="auto"/>
        <w:jc w:val="center"/>
        <w:rPr>
          <w:b/>
          <w:sz w:val="22"/>
          <w:szCs w:val="22"/>
          <w:u w:val="single"/>
        </w:rPr>
      </w:pPr>
      <w:r w:rsidRPr="005E570D">
        <w:rPr>
          <w:b/>
          <w:sz w:val="22"/>
          <w:szCs w:val="22"/>
          <w:u w:val="single"/>
        </w:rPr>
        <w:t>OBRAZLOŽENJE I</w:t>
      </w:r>
      <w:r w:rsidR="003E0818">
        <w:rPr>
          <w:b/>
          <w:sz w:val="22"/>
          <w:szCs w:val="22"/>
          <w:u w:val="single"/>
        </w:rPr>
        <w:t>I.</w:t>
      </w:r>
      <w:r w:rsidRPr="005E570D">
        <w:rPr>
          <w:b/>
          <w:sz w:val="22"/>
          <w:szCs w:val="22"/>
          <w:u w:val="single"/>
        </w:rPr>
        <w:t xml:space="preserve"> IZMJENA I DOPUNA PRORAČUNA OPĆINE UDBINA ZA 202</w:t>
      </w:r>
      <w:r w:rsidR="00071586" w:rsidRPr="005E570D">
        <w:rPr>
          <w:b/>
          <w:sz w:val="22"/>
          <w:szCs w:val="22"/>
          <w:u w:val="single"/>
        </w:rPr>
        <w:t>3</w:t>
      </w:r>
      <w:r w:rsidRPr="005E570D">
        <w:rPr>
          <w:b/>
          <w:sz w:val="22"/>
          <w:szCs w:val="22"/>
          <w:u w:val="single"/>
        </w:rPr>
        <w:t>. GODINU</w:t>
      </w:r>
    </w:p>
    <w:p w14:paraId="1448F7C5" w14:textId="77777777" w:rsidR="00166F80" w:rsidRDefault="00166F80" w:rsidP="00B85E04">
      <w:pPr>
        <w:spacing w:after="0" w:line="240" w:lineRule="auto"/>
        <w:rPr>
          <w:b/>
          <w:sz w:val="22"/>
          <w:szCs w:val="22"/>
        </w:rPr>
      </w:pPr>
    </w:p>
    <w:p w14:paraId="4E55F910" w14:textId="32A2964B" w:rsidR="00166F80" w:rsidRDefault="00166F80" w:rsidP="00166F80">
      <w:pPr>
        <w:spacing w:after="0" w:line="240" w:lineRule="auto"/>
        <w:ind w:firstLine="708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  <w:lang w:val="hr-HR"/>
        </w:rPr>
        <w:t>Proračun Općine Udbina za 202</w:t>
      </w:r>
      <w:r w:rsidR="00071586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 xml:space="preserve">.g. donesen je na </w:t>
      </w:r>
      <w:r w:rsidR="000B7BA4">
        <w:rPr>
          <w:sz w:val="22"/>
          <w:szCs w:val="22"/>
          <w:lang w:val="hr-HR"/>
        </w:rPr>
        <w:t>10</w:t>
      </w:r>
      <w:r>
        <w:rPr>
          <w:sz w:val="22"/>
          <w:szCs w:val="22"/>
          <w:lang w:val="hr-HR"/>
        </w:rPr>
        <w:t xml:space="preserve">. redovnoj sjednici Općinskog vijeća Općine Udbina održanoj </w:t>
      </w:r>
      <w:r w:rsidR="000B7BA4">
        <w:rPr>
          <w:sz w:val="22"/>
          <w:szCs w:val="22"/>
          <w:lang w:val="hr-HR"/>
        </w:rPr>
        <w:t>09.12.2022.</w:t>
      </w:r>
      <w:r>
        <w:rPr>
          <w:sz w:val="22"/>
          <w:szCs w:val="22"/>
          <w:lang w:val="hr-HR"/>
        </w:rPr>
        <w:t xml:space="preserve"> godine i objavljen u „Županijskom glasniku“ Ličko-senjske županije br. 3</w:t>
      </w:r>
      <w:r w:rsidR="007C6B5F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>/2</w:t>
      </w:r>
      <w:r w:rsidR="007C6B5F">
        <w:rPr>
          <w:sz w:val="22"/>
          <w:szCs w:val="22"/>
          <w:lang w:val="hr-HR"/>
        </w:rPr>
        <w:t>2</w:t>
      </w:r>
      <w:r w:rsidR="007440E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od </w:t>
      </w:r>
      <w:r w:rsidR="007C6B5F">
        <w:rPr>
          <w:sz w:val="22"/>
          <w:szCs w:val="22"/>
          <w:lang w:val="hr-HR"/>
        </w:rPr>
        <w:t>19</w:t>
      </w:r>
      <w:r>
        <w:rPr>
          <w:sz w:val="22"/>
          <w:szCs w:val="22"/>
          <w:lang w:val="hr-HR"/>
        </w:rPr>
        <w:t>.prosinca 202</w:t>
      </w:r>
      <w:r w:rsidR="007C6B5F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>.g.</w:t>
      </w:r>
      <w:r w:rsidR="003E0818">
        <w:rPr>
          <w:sz w:val="22"/>
          <w:szCs w:val="22"/>
          <w:lang w:val="hr-HR"/>
        </w:rPr>
        <w:t xml:space="preserve"> 16.08.2023. godine donesene su I. Izmjene Proračuna Općine Udbina za 2023.g. i objavljene u „Županijskom glasniku“ Ličko-senjske županije </w:t>
      </w:r>
      <w:proofErr w:type="spellStart"/>
      <w:r w:rsidR="003E0818">
        <w:rPr>
          <w:sz w:val="22"/>
          <w:szCs w:val="22"/>
          <w:lang w:val="hr-HR"/>
        </w:rPr>
        <w:t>br</w:t>
      </w:r>
      <w:proofErr w:type="spellEnd"/>
      <w:r w:rsidR="003E0818">
        <w:rPr>
          <w:sz w:val="22"/>
          <w:szCs w:val="22"/>
          <w:lang w:val="hr-HR"/>
        </w:rPr>
        <w:t>, 25/23).</w:t>
      </w:r>
    </w:p>
    <w:p w14:paraId="28EBB0F1" w14:textId="2FB033A9" w:rsidR="002A343A" w:rsidRPr="00D6084C" w:rsidRDefault="003E0818" w:rsidP="001B6D2D">
      <w:pPr>
        <w:spacing w:after="0" w:line="240" w:lineRule="auto"/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Nadalje, t</w:t>
      </w:r>
      <w:r w:rsidR="002A343A">
        <w:rPr>
          <w:sz w:val="22"/>
          <w:szCs w:val="22"/>
          <w:lang w:val="hr-HR"/>
        </w:rPr>
        <w:t>ijekom proračunske 202</w:t>
      </w:r>
      <w:r w:rsidR="007C6B5F">
        <w:rPr>
          <w:sz w:val="22"/>
          <w:szCs w:val="22"/>
          <w:lang w:val="hr-HR"/>
        </w:rPr>
        <w:t>3</w:t>
      </w:r>
      <w:r w:rsidR="002A343A">
        <w:rPr>
          <w:sz w:val="22"/>
          <w:szCs w:val="22"/>
          <w:lang w:val="hr-HR"/>
        </w:rPr>
        <w:t xml:space="preserve">.g. utvrđeno je da su nastupile promjene na prihodovnoj i rashodovnoj strani Proračuna te je stoga potrebno, u skladu sa čl. 45. i 164. Zakona o proračunu („Narodne novine“ broj 14/21) </w:t>
      </w:r>
      <w:r>
        <w:rPr>
          <w:sz w:val="22"/>
          <w:szCs w:val="22"/>
          <w:lang w:val="hr-HR"/>
        </w:rPr>
        <w:t xml:space="preserve">ponovno </w:t>
      </w:r>
      <w:r w:rsidR="002A343A">
        <w:rPr>
          <w:sz w:val="22"/>
          <w:szCs w:val="22"/>
          <w:lang w:val="hr-HR"/>
        </w:rPr>
        <w:t>provesti uravnoteženje proračunskih prihoda i rashoda.</w:t>
      </w:r>
      <w:r w:rsidR="001B6D2D">
        <w:rPr>
          <w:sz w:val="22"/>
          <w:szCs w:val="22"/>
          <w:lang w:val="hr-HR"/>
        </w:rPr>
        <w:t xml:space="preserve"> </w:t>
      </w:r>
      <w:r w:rsidR="00166F80">
        <w:rPr>
          <w:sz w:val="22"/>
          <w:szCs w:val="22"/>
          <w:lang w:val="hr-HR"/>
        </w:rPr>
        <w:t xml:space="preserve">Zakon propisuje da se uravnoteženje proračuna (ukupni prihodi pokrivaju ukupne rashode) provodi tijekom proračunske godine izmjenama i dopunama proračuna, prema istom postupku kao za donošenje proračuna. </w:t>
      </w:r>
    </w:p>
    <w:p w14:paraId="74A95679" w14:textId="1171AD46" w:rsidR="00166F80" w:rsidRPr="00D20F82" w:rsidRDefault="003E0818" w:rsidP="00D20F82">
      <w:pPr>
        <w:spacing w:after="0" w:line="240" w:lineRule="auto"/>
        <w:ind w:firstLine="708"/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Ovim I</w:t>
      </w:r>
      <w:r w:rsidR="00D6084C">
        <w:rPr>
          <w:color w:val="000000"/>
          <w:sz w:val="22"/>
          <w:szCs w:val="22"/>
          <w:lang w:val="hr-HR"/>
        </w:rPr>
        <w:t>I. izmjenama i dopunama predlažu se izmjene plana na stavkama prihoda i rashoda sukladno izmijenjenim okolnostima i poslovnim događajima u 202</w:t>
      </w:r>
      <w:r w:rsidR="00B42A52">
        <w:rPr>
          <w:color w:val="000000"/>
          <w:sz w:val="22"/>
          <w:szCs w:val="22"/>
          <w:lang w:val="hr-HR"/>
        </w:rPr>
        <w:t>3</w:t>
      </w:r>
      <w:r w:rsidR="00D6084C">
        <w:rPr>
          <w:color w:val="000000"/>
          <w:sz w:val="22"/>
          <w:szCs w:val="22"/>
          <w:lang w:val="hr-HR"/>
        </w:rPr>
        <w:t>.g.</w:t>
      </w:r>
      <w:r w:rsidR="00D20F82">
        <w:rPr>
          <w:color w:val="000000"/>
          <w:sz w:val="22"/>
          <w:szCs w:val="22"/>
          <w:lang w:val="hr-HR"/>
        </w:rPr>
        <w:t xml:space="preserve"> P</w:t>
      </w:r>
      <w:r w:rsidR="00D6084C">
        <w:rPr>
          <w:sz w:val="22"/>
          <w:szCs w:val="22"/>
          <w:lang w:val="hr-HR"/>
        </w:rPr>
        <w:t>redlaže se P</w:t>
      </w:r>
      <w:r w:rsidR="00166F80">
        <w:rPr>
          <w:sz w:val="22"/>
          <w:szCs w:val="22"/>
          <w:lang w:val="hr-HR"/>
        </w:rPr>
        <w:t xml:space="preserve">roračun u iznosu od </w:t>
      </w:r>
      <w:r w:rsidR="00B42A52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>.948.000,00</w:t>
      </w:r>
      <w:r w:rsidR="00166F8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eura</w:t>
      </w:r>
      <w:r w:rsidR="00D20F82">
        <w:rPr>
          <w:sz w:val="22"/>
          <w:szCs w:val="22"/>
          <w:lang w:val="hr-HR"/>
        </w:rPr>
        <w:t xml:space="preserve">. </w:t>
      </w:r>
      <w:r w:rsidR="00166F80">
        <w:rPr>
          <w:sz w:val="22"/>
          <w:szCs w:val="22"/>
          <w:lang w:val="hr-HR"/>
        </w:rPr>
        <w:t xml:space="preserve">Ovim dokumentom </w:t>
      </w:r>
      <w:r w:rsidR="00890759">
        <w:rPr>
          <w:sz w:val="22"/>
          <w:szCs w:val="22"/>
          <w:lang w:val="hr-HR"/>
        </w:rPr>
        <w:t>se mijenja samo Proračun za 202</w:t>
      </w:r>
      <w:r w:rsidR="00B42A52">
        <w:rPr>
          <w:sz w:val="22"/>
          <w:szCs w:val="22"/>
          <w:lang w:val="hr-HR"/>
        </w:rPr>
        <w:t>3</w:t>
      </w:r>
      <w:r w:rsidR="00166F80">
        <w:rPr>
          <w:sz w:val="22"/>
          <w:szCs w:val="22"/>
          <w:lang w:val="hr-HR"/>
        </w:rPr>
        <w:t>. godi</w:t>
      </w:r>
      <w:r w:rsidR="00890759">
        <w:rPr>
          <w:sz w:val="22"/>
          <w:szCs w:val="22"/>
          <w:lang w:val="hr-HR"/>
        </w:rPr>
        <w:t>nu, projekcije proračuna za 202</w:t>
      </w:r>
      <w:r w:rsidR="00B42A52">
        <w:rPr>
          <w:sz w:val="22"/>
          <w:szCs w:val="22"/>
          <w:lang w:val="hr-HR"/>
        </w:rPr>
        <w:t>4</w:t>
      </w:r>
      <w:r w:rsidR="00890759">
        <w:rPr>
          <w:sz w:val="22"/>
          <w:szCs w:val="22"/>
          <w:lang w:val="hr-HR"/>
        </w:rPr>
        <w:t>. i 202</w:t>
      </w:r>
      <w:r w:rsidR="00B42A52">
        <w:rPr>
          <w:sz w:val="22"/>
          <w:szCs w:val="22"/>
          <w:lang w:val="hr-HR"/>
        </w:rPr>
        <w:t>5</w:t>
      </w:r>
      <w:r w:rsidR="00166F80">
        <w:rPr>
          <w:sz w:val="22"/>
          <w:szCs w:val="22"/>
          <w:lang w:val="hr-HR"/>
        </w:rPr>
        <w:t xml:space="preserve">. g. se ne mijenjaju. </w:t>
      </w:r>
    </w:p>
    <w:p w14:paraId="1F6759CB" w14:textId="2415FFA9" w:rsidR="00166F80" w:rsidRDefault="00166F80" w:rsidP="00166F80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Izmjene i dopune Proračuna se sastoje od općeg i posebnog di</w:t>
      </w:r>
      <w:r w:rsidR="00890759">
        <w:rPr>
          <w:sz w:val="22"/>
          <w:szCs w:val="22"/>
          <w:lang w:val="hr-HR"/>
        </w:rPr>
        <w:t>jela te Obrazloženja</w:t>
      </w:r>
      <w:r>
        <w:rPr>
          <w:sz w:val="22"/>
          <w:szCs w:val="22"/>
          <w:lang w:val="hr-HR"/>
        </w:rPr>
        <w:t xml:space="preserve">. Opći dio proračuna čini Račun prihoda i rashoda i Račun financiranja. Posebni dio proračuna sastoji se od plana rashoda i izdataka iskazanih po vrstama, raspoređenih u programe koji se sastoje od aktivnosti i projekata raščlanjenih po ekonomskoj i funkcijskoj klasifikaciji te izvorima financiranja. Donose se na </w:t>
      </w:r>
      <w:r w:rsidR="00B42A52">
        <w:rPr>
          <w:sz w:val="22"/>
          <w:szCs w:val="22"/>
          <w:lang w:val="hr-HR"/>
        </w:rPr>
        <w:t>drugoj razini</w:t>
      </w:r>
      <w:r>
        <w:rPr>
          <w:sz w:val="22"/>
          <w:szCs w:val="22"/>
          <w:lang w:val="hr-HR"/>
        </w:rPr>
        <w:t xml:space="preserve"> računskog plana. </w:t>
      </w:r>
    </w:p>
    <w:p w14:paraId="37777A0C" w14:textId="77777777" w:rsidR="00B9461E" w:rsidRDefault="00B9461E" w:rsidP="00166F80">
      <w:pPr>
        <w:spacing w:after="0" w:line="240" w:lineRule="auto"/>
        <w:ind w:firstLine="360"/>
        <w:jc w:val="both"/>
        <w:rPr>
          <w:sz w:val="22"/>
          <w:szCs w:val="22"/>
        </w:rPr>
      </w:pPr>
    </w:p>
    <w:p w14:paraId="5EED8214" w14:textId="67E6A4DB" w:rsidR="00D6084C" w:rsidRDefault="00166F80" w:rsidP="005E570D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 nastavku se daje pojašnjenje predloženih izmjena planskih prihoda/primitaka i rashoda/izdataka Proračuna.</w:t>
      </w:r>
    </w:p>
    <w:p w14:paraId="7C08DDA6" w14:textId="77777777" w:rsidR="005E570D" w:rsidRPr="005E570D" w:rsidRDefault="005E570D" w:rsidP="005E570D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</w:p>
    <w:p w14:paraId="285356F3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PRIHODI PRORAČUNA </w:t>
      </w:r>
    </w:p>
    <w:p w14:paraId="203B6D37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</w:p>
    <w:p w14:paraId="22D98EA8" w14:textId="20113535" w:rsidR="00166F80" w:rsidRDefault="00166F80" w:rsidP="00166F80">
      <w:pPr>
        <w:numPr>
          <w:ilvl w:val="0"/>
          <w:numId w:val="1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Ukupni planirani prihodi</w:t>
      </w:r>
      <w:r w:rsidR="004748D2">
        <w:rPr>
          <w:sz w:val="22"/>
          <w:szCs w:val="22"/>
          <w:lang w:val="hr-HR"/>
        </w:rPr>
        <w:t xml:space="preserve"> poslovanja</w:t>
      </w:r>
      <w:r>
        <w:rPr>
          <w:sz w:val="22"/>
          <w:szCs w:val="22"/>
          <w:lang w:val="hr-HR"/>
        </w:rPr>
        <w:t xml:space="preserve"> (razred 6</w:t>
      </w:r>
      <w:r w:rsidR="004748D2">
        <w:rPr>
          <w:sz w:val="22"/>
          <w:szCs w:val="22"/>
          <w:lang w:val="hr-HR"/>
        </w:rPr>
        <w:t>)</w:t>
      </w:r>
      <w:r w:rsidR="000A770A">
        <w:rPr>
          <w:sz w:val="22"/>
          <w:szCs w:val="22"/>
          <w:lang w:val="hr-HR"/>
        </w:rPr>
        <w:t xml:space="preserve"> povećani su</w:t>
      </w:r>
      <w:r>
        <w:rPr>
          <w:sz w:val="22"/>
          <w:szCs w:val="22"/>
          <w:lang w:val="hr-HR"/>
        </w:rPr>
        <w:t xml:space="preserve"> za </w:t>
      </w:r>
      <w:r w:rsidR="004748D2">
        <w:rPr>
          <w:sz w:val="22"/>
          <w:szCs w:val="22"/>
          <w:lang w:val="hr-HR"/>
        </w:rPr>
        <w:t>80.625,00</w:t>
      </w:r>
      <w:r w:rsidR="000A770A"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 w:rsidR="001B6D2D">
        <w:rPr>
          <w:sz w:val="22"/>
          <w:szCs w:val="22"/>
          <w:lang w:val="hr-HR"/>
        </w:rPr>
        <w:t xml:space="preserve"> (</w:t>
      </w:r>
      <w:r w:rsidR="004748D2">
        <w:rPr>
          <w:sz w:val="22"/>
          <w:szCs w:val="22"/>
          <w:lang w:val="hr-HR"/>
        </w:rPr>
        <w:t>4,7</w:t>
      </w:r>
      <w:r>
        <w:rPr>
          <w:sz w:val="22"/>
          <w:szCs w:val="22"/>
          <w:lang w:val="hr-HR"/>
        </w:rPr>
        <w:t xml:space="preserve">%) te je novi planirani iznos </w:t>
      </w:r>
      <w:r w:rsidR="000A770A">
        <w:rPr>
          <w:sz w:val="22"/>
          <w:szCs w:val="22"/>
          <w:lang w:val="hr-HR"/>
        </w:rPr>
        <w:t>1.</w:t>
      </w:r>
      <w:r w:rsidR="00D20F82">
        <w:rPr>
          <w:sz w:val="22"/>
          <w:szCs w:val="22"/>
          <w:lang w:val="hr-HR"/>
        </w:rPr>
        <w:t>81</w:t>
      </w:r>
      <w:r w:rsidR="004748D2">
        <w:rPr>
          <w:sz w:val="22"/>
          <w:szCs w:val="22"/>
          <w:lang w:val="hr-HR"/>
        </w:rPr>
        <w:t xml:space="preserve">3.026,00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>
        <w:rPr>
          <w:sz w:val="22"/>
          <w:szCs w:val="22"/>
          <w:lang w:val="hr-HR"/>
        </w:rPr>
        <w:t>. U nastavku su pojašnjene značajnije promjene prema skupinama prihoda:</w:t>
      </w:r>
    </w:p>
    <w:p w14:paraId="0F4274F0" w14:textId="77777777" w:rsidR="00166F80" w:rsidRDefault="00166F80" w:rsidP="00166F80">
      <w:pPr>
        <w:spacing w:after="0" w:line="240" w:lineRule="auto"/>
        <w:ind w:left="360"/>
        <w:contextualSpacing/>
        <w:jc w:val="both"/>
        <w:rPr>
          <w:sz w:val="22"/>
          <w:szCs w:val="22"/>
        </w:rPr>
      </w:pPr>
    </w:p>
    <w:p w14:paraId="4BB8E33D" w14:textId="656207D7" w:rsidR="00166F80" w:rsidRPr="001B6D2D" w:rsidRDefault="00166F80" w:rsidP="00AE11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1B6D2D">
        <w:rPr>
          <w:sz w:val="22"/>
          <w:szCs w:val="22"/>
        </w:rPr>
        <w:t>Priho</w:t>
      </w:r>
      <w:r w:rsidR="001B6D2D" w:rsidRPr="001B6D2D">
        <w:rPr>
          <w:sz w:val="22"/>
          <w:szCs w:val="22"/>
        </w:rPr>
        <w:t>di od poreza, povećani su</w:t>
      </w:r>
      <w:r w:rsidRPr="001B6D2D">
        <w:rPr>
          <w:sz w:val="22"/>
          <w:szCs w:val="22"/>
        </w:rPr>
        <w:t xml:space="preserve"> za </w:t>
      </w:r>
      <w:r w:rsidR="00D41D0F">
        <w:rPr>
          <w:sz w:val="22"/>
          <w:szCs w:val="22"/>
        </w:rPr>
        <w:t>1</w:t>
      </w:r>
      <w:r w:rsidR="00D20F82">
        <w:rPr>
          <w:sz w:val="22"/>
          <w:szCs w:val="22"/>
        </w:rPr>
        <w:t>04.235,</w:t>
      </w:r>
      <w:r w:rsidR="005B1505">
        <w:rPr>
          <w:sz w:val="22"/>
          <w:szCs w:val="22"/>
        </w:rPr>
        <w:t xml:space="preserve"> </w:t>
      </w:r>
      <w:proofErr w:type="spellStart"/>
      <w:r w:rsidR="000A770A">
        <w:rPr>
          <w:sz w:val="22"/>
          <w:szCs w:val="22"/>
        </w:rPr>
        <w:t>eur</w:t>
      </w:r>
      <w:proofErr w:type="spellEnd"/>
      <w:r w:rsidR="00E9788F">
        <w:rPr>
          <w:sz w:val="22"/>
          <w:szCs w:val="22"/>
        </w:rPr>
        <w:t xml:space="preserve"> (</w:t>
      </w:r>
      <w:r w:rsidR="00D20F82">
        <w:rPr>
          <w:sz w:val="22"/>
          <w:szCs w:val="22"/>
        </w:rPr>
        <w:t>32,7</w:t>
      </w:r>
      <w:r w:rsidR="00E9788F">
        <w:rPr>
          <w:sz w:val="22"/>
          <w:szCs w:val="22"/>
        </w:rPr>
        <w:t>%)</w:t>
      </w:r>
      <w:r w:rsidR="001B6D2D">
        <w:rPr>
          <w:sz w:val="22"/>
          <w:szCs w:val="22"/>
        </w:rPr>
        <w:t xml:space="preserve"> a u skladu sa </w:t>
      </w:r>
      <w:r w:rsidR="005B1505">
        <w:rPr>
          <w:sz w:val="22"/>
          <w:szCs w:val="22"/>
        </w:rPr>
        <w:t xml:space="preserve">raspoloživim podacima o </w:t>
      </w:r>
      <w:r w:rsidR="001B6D2D">
        <w:rPr>
          <w:sz w:val="22"/>
          <w:szCs w:val="22"/>
        </w:rPr>
        <w:t>ostvarenj</w:t>
      </w:r>
      <w:r w:rsidR="005B1505">
        <w:rPr>
          <w:sz w:val="22"/>
          <w:szCs w:val="22"/>
        </w:rPr>
        <w:t>u prihoda</w:t>
      </w:r>
      <w:r w:rsidR="001B6D2D">
        <w:rPr>
          <w:sz w:val="22"/>
          <w:szCs w:val="22"/>
        </w:rPr>
        <w:t xml:space="preserve"> u razdob</w:t>
      </w:r>
      <w:r w:rsidR="001449F2">
        <w:rPr>
          <w:sz w:val="22"/>
          <w:szCs w:val="22"/>
        </w:rPr>
        <w:t>lju do izrade izmjena proračuna i prema procjeni ostvarenja do kraja proračunske godine</w:t>
      </w:r>
      <w:r w:rsidR="00624B51">
        <w:rPr>
          <w:sz w:val="22"/>
          <w:szCs w:val="22"/>
        </w:rPr>
        <w:t>,</w:t>
      </w:r>
    </w:p>
    <w:p w14:paraId="13F4CD2B" w14:textId="61EFD6E5" w:rsidR="00D41D0F" w:rsidRPr="00D41D0F" w:rsidRDefault="001449F2" w:rsidP="00E266F8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 w:rsidRPr="00D41D0F">
        <w:rPr>
          <w:sz w:val="22"/>
          <w:szCs w:val="22"/>
          <w:lang w:val="hr-HR"/>
        </w:rPr>
        <w:t>Planirani prihodi</w:t>
      </w:r>
      <w:r w:rsidR="00166F80" w:rsidRPr="00D41D0F">
        <w:rPr>
          <w:sz w:val="22"/>
          <w:szCs w:val="22"/>
          <w:lang w:val="hr-HR"/>
        </w:rPr>
        <w:t xml:space="preserve"> od pomoći </w:t>
      </w:r>
      <w:r w:rsidRPr="00D41D0F">
        <w:rPr>
          <w:sz w:val="22"/>
          <w:szCs w:val="22"/>
          <w:lang w:val="hr-HR"/>
        </w:rPr>
        <w:t xml:space="preserve">smanjeni su za </w:t>
      </w:r>
      <w:r w:rsidR="00D20F82">
        <w:rPr>
          <w:sz w:val="22"/>
          <w:szCs w:val="22"/>
          <w:lang w:val="hr-HR"/>
        </w:rPr>
        <w:t>14,0</w:t>
      </w:r>
      <w:r w:rsidRPr="00D41D0F">
        <w:rPr>
          <w:sz w:val="22"/>
          <w:szCs w:val="22"/>
          <w:lang w:val="hr-HR"/>
        </w:rPr>
        <w:t xml:space="preserve">%. </w:t>
      </w:r>
      <w:r w:rsidR="00C02DA6" w:rsidRPr="00D41D0F">
        <w:rPr>
          <w:sz w:val="22"/>
          <w:szCs w:val="22"/>
          <w:lang w:val="hr-HR"/>
        </w:rPr>
        <w:t>Smanjene su planirane</w:t>
      </w:r>
      <w:r w:rsidRPr="00D41D0F">
        <w:rPr>
          <w:sz w:val="22"/>
          <w:szCs w:val="22"/>
          <w:lang w:val="hr-HR"/>
        </w:rPr>
        <w:t xml:space="preserve"> pomoći temeljem prijenosa EU sredstava i </w:t>
      </w:r>
      <w:r w:rsidR="00000EEC" w:rsidRPr="00D41D0F">
        <w:rPr>
          <w:sz w:val="22"/>
          <w:szCs w:val="22"/>
          <w:lang w:val="hr-HR"/>
        </w:rPr>
        <w:t>pomoći iz državnog proračuna</w:t>
      </w:r>
      <w:r w:rsidR="00D41D0F" w:rsidRPr="00D41D0F">
        <w:rPr>
          <w:sz w:val="22"/>
          <w:szCs w:val="22"/>
          <w:lang w:val="hr-HR"/>
        </w:rPr>
        <w:t xml:space="preserve"> prema procjeni ostvarenja prihoda do kraja proračunske godine,</w:t>
      </w:r>
    </w:p>
    <w:p w14:paraId="6AE3A652" w14:textId="2570D3BA" w:rsidR="00166F80" w:rsidRPr="00D41D0F" w:rsidRDefault="00000EEC" w:rsidP="00D41D0F">
      <w:pPr>
        <w:spacing w:after="0" w:line="240" w:lineRule="auto"/>
        <w:ind w:left="1440"/>
        <w:contextualSpacing/>
        <w:jc w:val="both"/>
        <w:rPr>
          <w:color w:val="000000"/>
          <w:sz w:val="22"/>
          <w:szCs w:val="22"/>
        </w:rPr>
      </w:pPr>
      <w:r w:rsidRPr="00D41D0F">
        <w:rPr>
          <w:sz w:val="22"/>
          <w:szCs w:val="22"/>
          <w:lang w:val="hr-HR"/>
        </w:rPr>
        <w:t>Ta</w:t>
      </w:r>
      <w:r w:rsidR="00D41D0F">
        <w:rPr>
          <w:sz w:val="22"/>
          <w:szCs w:val="22"/>
          <w:lang w:val="hr-HR"/>
        </w:rPr>
        <w:t xml:space="preserve">kođer, </w:t>
      </w:r>
      <w:r w:rsidRPr="00D41D0F">
        <w:rPr>
          <w:sz w:val="22"/>
          <w:szCs w:val="22"/>
          <w:lang w:val="hr-HR"/>
        </w:rPr>
        <w:t xml:space="preserve">izvršeno je i usklađenje omjera sufinanciranja pojedinih planiranih kapitalnih projekata prema </w:t>
      </w:r>
      <w:r w:rsidR="00C74F46" w:rsidRPr="00D41D0F">
        <w:rPr>
          <w:sz w:val="22"/>
          <w:szCs w:val="22"/>
          <w:lang w:val="hr-HR"/>
        </w:rPr>
        <w:t xml:space="preserve">dostupnim </w:t>
      </w:r>
      <w:r w:rsidRPr="00D41D0F">
        <w:rPr>
          <w:sz w:val="22"/>
          <w:szCs w:val="22"/>
          <w:lang w:val="hr-HR"/>
        </w:rPr>
        <w:t xml:space="preserve">podacima o odobrenom sufinanciranju </w:t>
      </w:r>
      <w:r w:rsidR="003F206F" w:rsidRPr="00D41D0F">
        <w:rPr>
          <w:sz w:val="22"/>
          <w:szCs w:val="22"/>
          <w:lang w:val="hr-HR"/>
        </w:rPr>
        <w:t>od Ministarstva</w:t>
      </w:r>
      <w:r w:rsidR="00624B51">
        <w:rPr>
          <w:sz w:val="22"/>
          <w:szCs w:val="22"/>
          <w:lang w:val="hr-HR"/>
        </w:rPr>
        <w:t>,</w:t>
      </w:r>
    </w:p>
    <w:p w14:paraId="3A7077B3" w14:textId="3C263243" w:rsidR="00166F80" w:rsidRPr="00D15ECF" w:rsidRDefault="00166F80" w:rsidP="00166F80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Prihod</w:t>
      </w:r>
      <w:r w:rsidR="00191213">
        <w:rPr>
          <w:color w:val="000000"/>
          <w:sz w:val="22"/>
          <w:szCs w:val="22"/>
          <w:lang w:val="hr-HR"/>
        </w:rPr>
        <w:t xml:space="preserve">i po posebnim propisima </w:t>
      </w:r>
      <w:r w:rsidR="00D20F82">
        <w:rPr>
          <w:color w:val="000000"/>
          <w:sz w:val="22"/>
          <w:szCs w:val="22"/>
          <w:lang w:val="hr-HR"/>
        </w:rPr>
        <w:t>povećani</w:t>
      </w:r>
      <w:r w:rsidR="00191213">
        <w:rPr>
          <w:color w:val="000000"/>
          <w:sz w:val="22"/>
          <w:szCs w:val="22"/>
          <w:lang w:val="hr-HR"/>
        </w:rPr>
        <w:t xml:space="preserve"> su za </w:t>
      </w:r>
      <w:r w:rsidR="004748D2">
        <w:rPr>
          <w:color w:val="000000"/>
          <w:sz w:val="22"/>
          <w:szCs w:val="22"/>
          <w:lang w:val="hr-HR"/>
        </w:rPr>
        <w:t xml:space="preserve">58.420,00 </w:t>
      </w:r>
      <w:proofErr w:type="spellStart"/>
      <w:r w:rsidR="004748D2">
        <w:rPr>
          <w:color w:val="000000"/>
          <w:sz w:val="22"/>
          <w:szCs w:val="22"/>
          <w:lang w:val="hr-HR"/>
        </w:rPr>
        <w:t>eur</w:t>
      </w:r>
      <w:proofErr w:type="spellEnd"/>
      <w:r w:rsidR="004748D2">
        <w:rPr>
          <w:color w:val="000000"/>
          <w:sz w:val="22"/>
          <w:szCs w:val="22"/>
          <w:lang w:val="hr-HR"/>
        </w:rPr>
        <w:t xml:space="preserve"> odnosno </w:t>
      </w:r>
      <w:r w:rsidR="00D20F82">
        <w:rPr>
          <w:color w:val="000000"/>
          <w:sz w:val="22"/>
          <w:szCs w:val="22"/>
          <w:lang w:val="hr-HR"/>
        </w:rPr>
        <w:t>22,8</w:t>
      </w:r>
      <w:r>
        <w:rPr>
          <w:color w:val="000000"/>
          <w:sz w:val="22"/>
          <w:szCs w:val="22"/>
          <w:lang w:val="hr-HR"/>
        </w:rPr>
        <w:t xml:space="preserve">%. </w:t>
      </w:r>
      <w:r w:rsidR="00D20F82">
        <w:rPr>
          <w:color w:val="000000"/>
          <w:sz w:val="22"/>
          <w:szCs w:val="22"/>
          <w:lang w:val="hr-HR"/>
        </w:rPr>
        <w:t>Povećanje</w:t>
      </w:r>
      <w:r>
        <w:rPr>
          <w:color w:val="000000"/>
          <w:sz w:val="22"/>
          <w:szCs w:val="22"/>
          <w:lang w:val="hr-HR"/>
        </w:rPr>
        <w:t xml:space="preserve"> se odnosi na planirane prihode od </w:t>
      </w:r>
      <w:r w:rsidR="00D20F82">
        <w:rPr>
          <w:color w:val="000000"/>
          <w:sz w:val="22"/>
          <w:szCs w:val="22"/>
          <w:lang w:val="hr-HR"/>
        </w:rPr>
        <w:t>šumskog doprinosa</w:t>
      </w:r>
      <w:r w:rsidR="00191213">
        <w:rPr>
          <w:color w:val="000000"/>
          <w:sz w:val="22"/>
          <w:szCs w:val="22"/>
          <w:lang w:val="hr-HR"/>
        </w:rPr>
        <w:t xml:space="preserve">, a </w:t>
      </w:r>
      <w:r w:rsidR="00D20F82">
        <w:rPr>
          <w:color w:val="000000"/>
          <w:sz w:val="22"/>
          <w:szCs w:val="22"/>
          <w:lang w:val="hr-HR"/>
        </w:rPr>
        <w:t>u skladu s raspoloživim podacima o ostvarenju prihoda do izrade izmjena proračuna.</w:t>
      </w:r>
    </w:p>
    <w:p w14:paraId="0C68226E" w14:textId="2B821E52" w:rsidR="00166F80" w:rsidRPr="004748D2" w:rsidRDefault="00166F80" w:rsidP="004748D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4748D2">
        <w:rPr>
          <w:color w:val="000000"/>
          <w:sz w:val="22"/>
          <w:szCs w:val="22"/>
        </w:rPr>
        <w:t xml:space="preserve">Prihodi od prodaje nefinancijske imovine </w:t>
      </w:r>
      <w:r w:rsidR="000871DE" w:rsidRPr="004748D2">
        <w:rPr>
          <w:color w:val="000000"/>
          <w:sz w:val="22"/>
          <w:szCs w:val="22"/>
        </w:rPr>
        <w:t>smanjeni</w:t>
      </w:r>
      <w:r w:rsidRPr="004748D2">
        <w:rPr>
          <w:color w:val="000000"/>
          <w:sz w:val="22"/>
          <w:szCs w:val="22"/>
        </w:rPr>
        <w:t xml:space="preserve"> su za </w:t>
      </w:r>
      <w:r w:rsidR="00D20F82" w:rsidRPr="004748D2">
        <w:rPr>
          <w:color w:val="000000"/>
          <w:sz w:val="22"/>
          <w:szCs w:val="22"/>
        </w:rPr>
        <w:t>85</w:t>
      </w:r>
      <w:r w:rsidRPr="004748D2">
        <w:rPr>
          <w:color w:val="000000"/>
          <w:sz w:val="22"/>
          <w:szCs w:val="22"/>
        </w:rPr>
        <w:t xml:space="preserve">%, a odnose se na planirane prihode od prodaje </w:t>
      </w:r>
      <w:r w:rsidR="000871DE" w:rsidRPr="004748D2">
        <w:rPr>
          <w:color w:val="000000"/>
          <w:sz w:val="22"/>
          <w:szCs w:val="22"/>
        </w:rPr>
        <w:t>zemljišta</w:t>
      </w:r>
      <w:r w:rsidR="004748D2">
        <w:rPr>
          <w:color w:val="000000"/>
          <w:sz w:val="22"/>
          <w:szCs w:val="22"/>
        </w:rPr>
        <w:t xml:space="preserve"> koja se neće realizirati u 2023.g.</w:t>
      </w:r>
    </w:p>
    <w:p w14:paraId="11FD9C2C" w14:textId="1E349B4E" w:rsidR="00166F80" w:rsidRDefault="00166F80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A40DAF3" w14:textId="77777777" w:rsidR="005E570D" w:rsidRDefault="005E570D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45F6A8FE" w14:textId="77777777" w:rsidR="005E570D" w:rsidRDefault="005E570D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D1D8746" w14:textId="77777777" w:rsidR="005E570D" w:rsidRDefault="005E570D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30704868" w14:textId="77777777" w:rsidR="00D20F82" w:rsidRDefault="00D20F82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4ED9A7BF" w14:textId="77777777" w:rsidR="00D20F82" w:rsidRDefault="00D20F82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57002C10" w14:textId="77777777" w:rsidR="00D20F82" w:rsidRDefault="00D20F82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336B37C" w14:textId="77777777" w:rsidR="003F206F" w:rsidRDefault="003F206F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495CFF07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  <w:lang w:val="hr-HR"/>
        </w:rPr>
        <w:t>RASHODI – opći i posebni dio</w:t>
      </w:r>
    </w:p>
    <w:p w14:paraId="0FB08E7B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</w:rPr>
      </w:pPr>
    </w:p>
    <w:p w14:paraId="0356BD7C" w14:textId="31C1F1BB" w:rsidR="00166F80" w:rsidRPr="001063AD" w:rsidRDefault="00166F80" w:rsidP="004748D2">
      <w:pPr>
        <w:numPr>
          <w:ilvl w:val="0"/>
          <w:numId w:val="1"/>
        </w:numPr>
        <w:spacing w:after="0" w:line="240" w:lineRule="auto"/>
        <w:contextualSpacing/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lang w:val="hr-HR"/>
        </w:rPr>
        <w:t>kupni</w:t>
      </w:r>
      <w:proofErr w:type="spellEnd"/>
      <w:r>
        <w:rPr>
          <w:sz w:val="22"/>
          <w:szCs w:val="22"/>
          <w:lang w:val="hr-HR"/>
        </w:rPr>
        <w:t xml:space="preserve"> planirani rashodi poslovanja (razred 3) su </w:t>
      </w:r>
      <w:r w:rsidR="00D20F82">
        <w:rPr>
          <w:sz w:val="22"/>
          <w:szCs w:val="22"/>
          <w:lang w:val="hr-HR"/>
        </w:rPr>
        <w:t>smanjeni za 119.475,00</w:t>
      </w:r>
      <w:r w:rsidR="000871DE"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 w:rsidR="000871DE">
        <w:rPr>
          <w:sz w:val="22"/>
          <w:szCs w:val="22"/>
          <w:lang w:val="hr-HR"/>
        </w:rPr>
        <w:t xml:space="preserve"> odnosno </w:t>
      </w:r>
      <w:r w:rsidR="00D20F82">
        <w:rPr>
          <w:sz w:val="22"/>
          <w:szCs w:val="22"/>
          <w:lang w:val="hr-HR"/>
        </w:rPr>
        <w:t>6,3</w:t>
      </w:r>
      <w:r>
        <w:rPr>
          <w:sz w:val="22"/>
          <w:szCs w:val="22"/>
          <w:lang w:val="hr-HR"/>
        </w:rPr>
        <w:t>%</w:t>
      </w:r>
      <w:r w:rsidR="00D20F82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i iznose </w:t>
      </w:r>
      <w:r w:rsidR="00217B63">
        <w:rPr>
          <w:sz w:val="22"/>
          <w:szCs w:val="22"/>
          <w:lang w:val="hr-HR"/>
        </w:rPr>
        <w:t>1.</w:t>
      </w:r>
      <w:r w:rsidR="00D20F82">
        <w:rPr>
          <w:sz w:val="22"/>
          <w:szCs w:val="22"/>
          <w:lang w:val="hr-HR"/>
        </w:rPr>
        <w:t>784.170,00</w:t>
      </w:r>
      <w:r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>
        <w:rPr>
          <w:sz w:val="22"/>
          <w:szCs w:val="22"/>
          <w:lang w:val="hr-HR"/>
        </w:rPr>
        <w:t xml:space="preserve">. U nastavku se daje pojašnjenje promjena pojedinih rashoda prema </w:t>
      </w:r>
      <w:proofErr w:type="spellStart"/>
      <w:r>
        <w:rPr>
          <w:sz w:val="22"/>
          <w:szCs w:val="22"/>
          <w:lang w:val="hr-HR"/>
        </w:rPr>
        <w:t>kontnim</w:t>
      </w:r>
      <w:proofErr w:type="spellEnd"/>
      <w:r>
        <w:rPr>
          <w:sz w:val="22"/>
          <w:szCs w:val="22"/>
          <w:lang w:val="hr-HR"/>
        </w:rPr>
        <w:t xml:space="preserve"> skupinama:</w:t>
      </w:r>
    </w:p>
    <w:p w14:paraId="31AFE563" w14:textId="25E219AE" w:rsidR="00166F80" w:rsidRPr="001063AD" w:rsidRDefault="001063AD" w:rsidP="00990740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Planirani rashodi za zaposlene </w:t>
      </w:r>
      <w:r w:rsidR="00D20F82">
        <w:rPr>
          <w:sz w:val="22"/>
          <w:szCs w:val="22"/>
        </w:rPr>
        <w:t>ovim izmjenama proračuna nisu se mijenjali,</w:t>
      </w:r>
    </w:p>
    <w:p w14:paraId="46B41ACC" w14:textId="26E129EA" w:rsidR="00166F80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Mate</w:t>
      </w:r>
      <w:r w:rsidR="000871DE">
        <w:rPr>
          <w:sz w:val="22"/>
          <w:szCs w:val="22"/>
          <w:lang w:val="hr-HR"/>
        </w:rPr>
        <w:t>rijalni rashodi su povećani</w:t>
      </w:r>
      <w:r w:rsidR="001063AD">
        <w:rPr>
          <w:sz w:val="22"/>
          <w:szCs w:val="22"/>
          <w:lang w:val="hr-HR"/>
        </w:rPr>
        <w:t xml:space="preserve"> za </w:t>
      </w:r>
      <w:r w:rsidR="004748D2">
        <w:rPr>
          <w:sz w:val="22"/>
          <w:szCs w:val="22"/>
          <w:lang w:val="hr-HR"/>
        </w:rPr>
        <w:t>43.885,00 (</w:t>
      </w:r>
      <w:r w:rsidR="00D20F82">
        <w:rPr>
          <w:sz w:val="22"/>
          <w:szCs w:val="22"/>
          <w:lang w:val="hr-HR"/>
        </w:rPr>
        <w:t>8,1</w:t>
      </w:r>
      <w:r w:rsidR="001C772F">
        <w:rPr>
          <w:sz w:val="22"/>
          <w:szCs w:val="22"/>
          <w:lang w:val="hr-HR"/>
        </w:rPr>
        <w:t>%</w:t>
      </w:r>
      <w:r w:rsidR="004748D2">
        <w:rPr>
          <w:sz w:val="22"/>
          <w:szCs w:val="22"/>
          <w:lang w:val="hr-HR"/>
        </w:rPr>
        <w:t>)</w:t>
      </w:r>
      <w:r w:rsidR="00624B51">
        <w:rPr>
          <w:sz w:val="22"/>
          <w:szCs w:val="22"/>
          <w:lang w:val="hr-HR"/>
        </w:rPr>
        <w:t xml:space="preserve"> a</w:t>
      </w:r>
      <w:r>
        <w:rPr>
          <w:sz w:val="22"/>
          <w:szCs w:val="22"/>
          <w:lang w:val="hr-HR"/>
        </w:rPr>
        <w:t xml:space="preserve"> povećanje se </w:t>
      </w:r>
      <w:r w:rsidR="004748D2">
        <w:rPr>
          <w:sz w:val="22"/>
          <w:szCs w:val="22"/>
          <w:lang w:val="hr-HR"/>
        </w:rPr>
        <w:t xml:space="preserve">najvećim dijelom </w:t>
      </w:r>
      <w:r w:rsidR="000871DE">
        <w:rPr>
          <w:sz w:val="22"/>
          <w:szCs w:val="22"/>
          <w:lang w:val="hr-HR"/>
        </w:rPr>
        <w:t>odnosi</w:t>
      </w:r>
      <w:r w:rsidR="001C772F">
        <w:rPr>
          <w:sz w:val="22"/>
          <w:szCs w:val="22"/>
          <w:lang w:val="hr-HR"/>
        </w:rPr>
        <w:t xml:space="preserve"> </w:t>
      </w:r>
      <w:r w:rsidR="00E9788F">
        <w:rPr>
          <w:sz w:val="22"/>
          <w:szCs w:val="22"/>
          <w:lang w:val="hr-HR"/>
        </w:rPr>
        <w:t>rashode za usluge (</w:t>
      </w:r>
      <w:r w:rsidR="009619A4">
        <w:rPr>
          <w:sz w:val="22"/>
          <w:szCs w:val="22"/>
          <w:lang w:val="hr-HR"/>
        </w:rPr>
        <w:t>uslug</w:t>
      </w:r>
      <w:r w:rsidR="00E9788F">
        <w:rPr>
          <w:sz w:val="22"/>
          <w:szCs w:val="22"/>
          <w:lang w:val="hr-HR"/>
        </w:rPr>
        <w:t>e</w:t>
      </w:r>
      <w:r w:rsidR="009619A4">
        <w:rPr>
          <w:sz w:val="22"/>
          <w:szCs w:val="22"/>
          <w:lang w:val="hr-HR"/>
        </w:rPr>
        <w:t xml:space="preserve"> u programu održavanja komunalne infrastrukture</w:t>
      </w:r>
      <w:r w:rsidR="00E9788F">
        <w:rPr>
          <w:sz w:val="22"/>
          <w:szCs w:val="22"/>
          <w:lang w:val="hr-HR"/>
        </w:rPr>
        <w:t>)</w:t>
      </w:r>
      <w:r w:rsidR="00EF5D36">
        <w:rPr>
          <w:sz w:val="22"/>
          <w:szCs w:val="22"/>
          <w:lang w:val="hr-HR"/>
        </w:rPr>
        <w:t>,</w:t>
      </w:r>
    </w:p>
    <w:p w14:paraId="03EDFE58" w14:textId="435BEACC" w:rsidR="001C772F" w:rsidRPr="00D15ECF" w:rsidRDefault="00D15ECF" w:rsidP="00990740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Naknade građanima i kućanstvima (računska skupina 37) </w:t>
      </w:r>
      <w:r w:rsidR="00EF5D36">
        <w:rPr>
          <w:sz w:val="22"/>
          <w:szCs w:val="22"/>
        </w:rPr>
        <w:t>smanjene</w:t>
      </w:r>
      <w:r>
        <w:rPr>
          <w:sz w:val="22"/>
          <w:szCs w:val="22"/>
        </w:rPr>
        <w:t xml:space="preserve"> su za </w:t>
      </w:r>
      <w:r w:rsidR="00EF5D36">
        <w:rPr>
          <w:sz w:val="22"/>
          <w:szCs w:val="22"/>
        </w:rPr>
        <w:t>9,6</w:t>
      </w:r>
      <w:r>
        <w:rPr>
          <w:sz w:val="22"/>
          <w:szCs w:val="22"/>
        </w:rPr>
        <w:t>%</w:t>
      </w:r>
      <w:r w:rsidR="00EF5D36">
        <w:rPr>
          <w:sz w:val="22"/>
          <w:szCs w:val="22"/>
        </w:rPr>
        <w:t>, a prema dostupnim podacima o realizaciji i procjeni realizacije do kraja proračunske godine,</w:t>
      </w:r>
    </w:p>
    <w:p w14:paraId="4D1D1D52" w14:textId="13F19C3F" w:rsidR="00166F80" w:rsidRPr="001C772F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R</w:t>
      </w:r>
      <w:r w:rsidR="003F206F">
        <w:rPr>
          <w:sz w:val="22"/>
          <w:szCs w:val="22"/>
          <w:lang w:val="hr-HR"/>
        </w:rPr>
        <w:t>ačunska skupina</w:t>
      </w:r>
      <w:r w:rsidR="004748D2">
        <w:rPr>
          <w:sz w:val="22"/>
          <w:szCs w:val="22"/>
          <w:lang w:val="hr-HR"/>
        </w:rPr>
        <w:t xml:space="preserve"> 38</w:t>
      </w:r>
      <w:r w:rsidR="003F206F">
        <w:rPr>
          <w:sz w:val="22"/>
          <w:szCs w:val="22"/>
          <w:lang w:val="hr-HR"/>
        </w:rPr>
        <w:t xml:space="preserve"> ostali rashodi </w:t>
      </w:r>
      <w:r>
        <w:rPr>
          <w:sz w:val="22"/>
          <w:szCs w:val="22"/>
          <w:lang w:val="hr-HR"/>
        </w:rPr>
        <w:t xml:space="preserve">bilježi </w:t>
      </w:r>
      <w:r w:rsidR="004748D2">
        <w:rPr>
          <w:sz w:val="22"/>
          <w:szCs w:val="22"/>
          <w:lang w:val="hr-HR"/>
        </w:rPr>
        <w:t>smanjenje</w:t>
      </w:r>
      <w:r>
        <w:rPr>
          <w:sz w:val="22"/>
          <w:szCs w:val="22"/>
          <w:lang w:val="hr-HR"/>
        </w:rPr>
        <w:t xml:space="preserve"> za</w:t>
      </w:r>
      <w:r w:rsidR="00FB0332">
        <w:rPr>
          <w:sz w:val="22"/>
          <w:szCs w:val="22"/>
          <w:lang w:val="hr-HR"/>
        </w:rPr>
        <w:t xml:space="preserve"> </w:t>
      </w:r>
      <w:r w:rsidR="004748D2">
        <w:rPr>
          <w:sz w:val="22"/>
          <w:szCs w:val="22"/>
          <w:lang w:val="hr-HR"/>
        </w:rPr>
        <w:t>16,6</w:t>
      </w:r>
      <w:r w:rsidR="0048136D">
        <w:rPr>
          <w:sz w:val="22"/>
          <w:szCs w:val="22"/>
          <w:lang w:val="hr-HR"/>
        </w:rPr>
        <w:t>%</w:t>
      </w:r>
      <w:r>
        <w:rPr>
          <w:sz w:val="22"/>
          <w:szCs w:val="22"/>
          <w:lang w:val="hr-HR"/>
        </w:rPr>
        <w:t xml:space="preserve">, </w:t>
      </w:r>
      <w:r w:rsidR="004748D2">
        <w:rPr>
          <w:sz w:val="22"/>
          <w:szCs w:val="22"/>
          <w:lang w:val="hr-HR"/>
        </w:rPr>
        <w:t>smanjenje</w:t>
      </w:r>
      <w:r>
        <w:rPr>
          <w:sz w:val="22"/>
          <w:szCs w:val="22"/>
          <w:lang w:val="hr-HR"/>
        </w:rPr>
        <w:t xml:space="preserve"> se odnosi na planiran</w:t>
      </w:r>
      <w:r w:rsidR="003F206F">
        <w:rPr>
          <w:sz w:val="22"/>
          <w:szCs w:val="22"/>
          <w:lang w:val="hr-HR"/>
        </w:rPr>
        <w:t>e kapitalne pomoći Kraljevcu d.</w:t>
      </w:r>
      <w:r>
        <w:rPr>
          <w:sz w:val="22"/>
          <w:szCs w:val="22"/>
          <w:lang w:val="hr-HR"/>
        </w:rPr>
        <w:t>o.o.</w:t>
      </w:r>
      <w:r w:rsidR="00D15ECF">
        <w:rPr>
          <w:sz w:val="22"/>
          <w:szCs w:val="22"/>
          <w:lang w:val="hr-HR"/>
        </w:rPr>
        <w:t xml:space="preserve">, te </w:t>
      </w:r>
      <w:r w:rsidR="00624B51">
        <w:rPr>
          <w:sz w:val="22"/>
          <w:szCs w:val="22"/>
          <w:lang w:val="hr-HR"/>
        </w:rPr>
        <w:t xml:space="preserve">rezervirana sredstva za povrat kratkoročnog kredita Kraljevca d.o.o. </w:t>
      </w:r>
      <w:r w:rsidR="002F4C5E">
        <w:rPr>
          <w:sz w:val="22"/>
          <w:szCs w:val="22"/>
          <w:lang w:val="hr-HR"/>
        </w:rPr>
        <w:t>te</w:t>
      </w:r>
      <w:r w:rsidR="00624B51">
        <w:rPr>
          <w:sz w:val="22"/>
          <w:szCs w:val="22"/>
          <w:lang w:val="hr-HR"/>
        </w:rPr>
        <w:t>meljem izdanog jamstva Općine Udbina</w:t>
      </w:r>
      <w:r w:rsidR="00990740">
        <w:rPr>
          <w:sz w:val="22"/>
          <w:szCs w:val="22"/>
          <w:lang w:val="hr-HR"/>
        </w:rPr>
        <w:t>,</w:t>
      </w:r>
    </w:p>
    <w:p w14:paraId="70FA9F37" w14:textId="77777777" w:rsidR="00166F80" w:rsidRDefault="00166F80" w:rsidP="00166F80">
      <w:pPr>
        <w:spacing w:after="0" w:line="240" w:lineRule="auto"/>
        <w:ind w:left="1080"/>
        <w:contextualSpacing/>
        <w:jc w:val="both"/>
        <w:rPr>
          <w:sz w:val="22"/>
          <w:szCs w:val="22"/>
        </w:rPr>
      </w:pPr>
    </w:p>
    <w:p w14:paraId="7FCCA0B1" w14:textId="77A3161E" w:rsidR="00BD0EDA" w:rsidRPr="003B2EB9" w:rsidRDefault="00166F80" w:rsidP="004748D2">
      <w:pPr>
        <w:numPr>
          <w:ilvl w:val="0"/>
          <w:numId w:val="1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Rashodi za nabavu nefinancijske imovine </w:t>
      </w:r>
      <w:r w:rsidR="003F206F">
        <w:rPr>
          <w:sz w:val="22"/>
          <w:szCs w:val="22"/>
          <w:lang w:val="hr-HR"/>
        </w:rPr>
        <w:t xml:space="preserve">ukupno promatrani </w:t>
      </w:r>
      <w:r w:rsidR="00624B51">
        <w:rPr>
          <w:sz w:val="22"/>
          <w:szCs w:val="22"/>
          <w:lang w:val="hr-HR"/>
        </w:rPr>
        <w:t xml:space="preserve">iznose </w:t>
      </w:r>
      <w:r w:rsidR="00EF5D36">
        <w:rPr>
          <w:sz w:val="22"/>
          <w:szCs w:val="22"/>
          <w:lang w:val="hr-HR"/>
        </w:rPr>
        <w:t>1.148.970,00</w:t>
      </w:r>
      <w:r w:rsidR="00624B51">
        <w:rPr>
          <w:sz w:val="22"/>
          <w:szCs w:val="22"/>
          <w:lang w:val="hr-HR"/>
        </w:rPr>
        <w:t xml:space="preserve"> </w:t>
      </w:r>
      <w:proofErr w:type="spellStart"/>
      <w:r w:rsidR="00624B51">
        <w:rPr>
          <w:sz w:val="22"/>
          <w:szCs w:val="22"/>
          <w:lang w:val="hr-HR"/>
        </w:rPr>
        <w:t>eur</w:t>
      </w:r>
      <w:proofErr w:type="spellEnd"/>
      <w:r w:rsidR="00624B51">
        <w:rPr>
          <w:sz w:val="22"/>
          <w:szCs w:val="22"/>
          <w:lang w:val="hr-HR"/>
        </w:rPr>
        <w:t xml:space="preserve">, a </w:t>
      </w:r>
      <w:r>
        <w:rPr>
          <w:sz w:val="22"/>
          <w:szCs w:val="22"/>
          <w:lang w:val="hr-HR"/>
        </w:rPr>
        <w:t xml:space="preserve">povećani su za </w:t>
      </w:r>
      <w:r w:rsidR="00EF5D36">
        <w:rPr>
          <w:sz w:val="22"/>
          <w:szCs w:val="22"/>
          <w:lang w:val="hr-HR"/>
        </w:rPr>
        <w:t>17,6</w:t>
      </w:r>
      <w:r>
        <w:rPr>
          <w:sz w:val="22"/>
          <w:szCs w:val="22"/>
          <w:lang w:val="hr-HR"/>
        </w:rPr>
        <w:t>%  što je rezultat  usklađenja rashoda za pojedine planirane kapitalne projekte  prema stvarnom trošku, rea</w:t>
      </w:r>
      <w:r w:rsidR="00990740">
        <w:rPr>
          <w:sz w:val="22"/>
          <w:szCs w:val="22"/>
          <w:lang w:val="hr-HR"/>
        </w:rPr>
        <w:t>lnim</w:t>
      </w:r>
      <w:r>
        <w:rPr>
          <w:sz w:val="22"/>
          <w:szCs w:val="22"/>
          <w:lang w:val="hr-HR"/>
        </w:rPr>
        <w:t xml:space="preserve"> izvorima financiranja i procjeni moguće realizacije do kraja godine</w:t>
      </w:r>
      <w:r w:rsidR="008F30AA">
        <w:rPr>
          <w:sz w:val="22"/>
          <w:szCs w:val="22"/>
          <w:lang w:val="hr-HR"/>
        </w:rPr>
        <w:t xml:space="preserve"> te uključenja/ brisanja pojedinih rashoda</w:t>
      </w:r>
      <w:r>
        <w:rPr>
          <w:sz w:val="22"/>
          <w:szCs w:val="22"/>
          <w:lang w:val="hr-HR"/>
        </w:rPr>
        <w:t xml:space="preserve">. </w:t>
      </w:r>
    </w:p>
    <w:p w14:paraId="71FBE9ED" w14:textId="7C7B6A03" w:rsidR="00166F80" w:rsidRDefault="00166F80" w:rsidP="00B85E04">
      <w:pPr>
        <w:spacing w:after="0" w:line="240" w:lineRule="auto"/>
        <w:ind w:left="72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 xml:space="preserve"> </w:t>
      </w:r>
    </w:p>
    <w:p w14:paraId="545B8EA8" w14:textId="77777777" w:rsidR="003B2EB9" w:rsidRPr="00C57E6C" w:rsidRDefault="00166F80" w:rsidP="004748D2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Detaljan prikaz plana rashoda i izdataka iskazanih po vrstama, raspoređenih u programe koji se sastoje od aktivnosti i projekata vidljiv je u posebnom dijelu Proračuna.</w:t>
      </w:r>
      <w:r w:rsidR="003B2EB9">
        <w:rPr>
          <w:color w:val="000000"/>
          <w:sz w:val="22"/>
          <w:szCs w:val="22"/>
          <w:lang w:val="hr-HR"/>
        </w:rPr>
        <w:t xml:space="preserve"> </w:t>
      </w:r>
      <w:r w:rsidR="003B2EB9">
        <w:rPr>
          <w:sz w:val="22"/>
          <w:szCs w:val="22"/>
          <w:lang w:val="hr-HR"/>
        </w:rPr>
        <w:t>Značajnije promjene navode se u nastavku:</w:t>
      </w:r>
    </w:p>
    <w:p w14:paraId="703C3BBB" w14:textId="77777777" w:rsidR="00C57E6C" w:rsidRDefault="00C57E6C" w:rsidP="00C57E6C">
      <w:pPr>
        <w:pStyle w:val="Odlomakpopisa"/>
        <w:rPr>
          <w:color w:val="000000"/>
          <w:sz w:val="22"/>
          <w:szCs w:val="22"/>
        </w:rPr>
      </w:pPr>
    </w:p>
    <w:p w14:paraId="412980BA" w14:textId="2087CA18" w:rsidR="00C57E6C" w:rsidRPr="00E50BBC" w:rsidRDefault="00E50BBC" w:rsidP="004748D2">
      <w:pPr>
        <w:pStyle w:val="Odlomakpopisa"/>
        <w:numPr>
          <w:ilvl w:val="1"/>
          <w:numId w:val="1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C57E6C">
        <w:rPr>
          <w:color w:val="000000"/>
          <w:sz w:val="22"/>
          <w:szCs w:val="22"/>
        </w:rPr>
        <w:t xml:space="preserve">tplata primljenih dugoročnih zajmova i danih jamstava – </w:t>
      </w:r>
      <w:r w:rsidR="00EF5D36">
        <w:rPr>
          <w:color w:val="000000"/>
          <w:sz w:val="22"/>
          <w:szCs w:val="22"/>
        </w:rPr>
        <w:t xml:space="preserve">smanjenje </w:t>
      </w:r>
      <w:r w:rsidR="00B924E5">
        <w:rPr>
          <w:color w:val="000000"/>
          <w:sz w:val="22"/>
          <w:szCs w:val="22"/>
        </w:rPr>
        <w:t xml:space="preserve"> za </w:t>
      </w:r>
      <w:r w:rsidR="00EF5D36">
        <w:rPr>
          <w:color w:val="000000"/>
          <w:sz w:val="22"/>
          <w:szCs w:val="22"/>
        </w:rPr>
        <w:t>15.000,00</w:t>
      </w:r>
      <w:r w:rsidR="00B924E5">
        <w:rPr>
          <w:color w:val="000000"/>
          <w:sz w:val="22"/>
          <w:szCs w:val="22"/>
        </w:rPr>
        <w:t xml:space="preserve"> </w:t>
      </w:r>
      <w:proofErr w:type="spellStart"/>
      <w:r w:rsidR="00B924E5">
        <w:rPr>
          <w:color w:val="000000"/>
          <w:sz w:val="22"/>
          <w:szCs w:val="22"/>
        </w:rPr>
        <w:t>eur</w:t>
      </w:r>
      <w:proofErr w:type="spellEnd"/>
      <w:r w:rsidR="00B924E5">
        <w:rPr>
          <w:color w:val="000000"/>
          <w:sz w:val="22"/>
          <w:szCs w:val="22"/>
        </w:rPr>
        <w:t xml:space="preserve">, odnosi se na </w:t>
      </w:r>
      <w:r w:rsidR="00EF5D36">
        <w:rPr>
          <w:color w:val="000000"/>
          <w:sz w:val="22"/>
          <w:szCs w:val="22"/>
        </w:rPr>
        <w:t xml:space="preserve">usklađenje iznosa stavke </w:t>
      </w:r>
      <w:r w:rsidR="00B924E5">
        <w:rPr>
          <w:sz w:val="22"/>
          <w:szCs w:val="22"/>
        </w:rPr>
        <w:t>rezerviran</w:t>
      </w:r>
      <w:r w:rsidR="00EF5D36">
        <w:rPr>
          <w:sz w:val="22"/>
          <w:szCs w:val="22"/>
        </w:rPr>
        <w:t>ih</w:t>
      </w:r>
      <w:r w:rsidR="00B924E5">
        <w:rPr>
          <w:sz w:val="22"/>
          <w:szCs w:val="22"/>
        </w:rPr>
        <w:t xml:space="preserve"> sredst</w:t>
      </w:r>
      <w:r w:rsidR="004748D2">
        <w:rPr>
          <w:sz w:val="22"/>
          <w:szCs w:val="22"/>
        </w:rPr>
        <w:t>a</w:t>
      </w:r>
      <w:r w:rsidR="00B924E5">
        <w:rPr>
          <w:sz w:val="22"/>
          <w:szCs w:val="22"/>
        </w:rPr>
        <w:t>va za povrat kratkoročnog kredita Kraljevca d.o.o.</w:t>
      </w:r>
      <w:r>
        <w:rPr>
          <w:sz w:val="22"/>
          <w:szCs w:val="22"/>
        </w:rPr>
        <w:t xml:space="preserve"> (kapitalna pomoć po protestiranom jamstvu)</w:t>
      </w:r>
      <w:r w:rsidR="004748D2">
        <w:rPr>
          <w:sz w:val="22"/>
          <w:szCs w:val="22"/>
        </w:rPr>
        <w:t xml:space="preserve"> prema iskorištenom iznosu kredita,</w:t>
      </w:r>
    </w:p>
    <w:p w14:paraId="3313C9AD" w14:textId="59976D89" w:rsidR="00E50BBC" w:rsidRPr="00C57E6C" w:rsidRDefault="00E50BBC" w:rsidP="004748D2">
      <w:pPr>
        <w:pStyle w:val="Odlomakpopisa"/>
        <w:numPr>
          <w:ilvl w:val="1"/>
          <w:numId w:val="1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održavanje i ulaganje u komunalnu infrastrukturu, povećanje za </w:t>
      </w:r>
      <w:r w:rsidR="00EF5D36">
        <w:rPr>
          <w:sz w:val="22"/>
          <w:szCs w:val="22"/>
        </w:rPr>
        <w:t>35.550,00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</w:t>
      </w:r>
      <w:proofErr w:type="spellEnd"/>
      <w:r>
        <w:rPr>
          <w:sz w:val="22"/>
          <w:szCs w:val="22"/>
        </w:rPr>
        <w:t xml:space="preserve"> (</w:t>
      </w:r>
      <w:r w:rsidR="00EF5D36">
        <w:rPr>
          <w:sz w:val="22"/>
          <w:szCs w:val="22"/>
        </w:rPr>
        <w:t>16,32</w:t>
      </w:r>
      <w:r>
        <w:rPr>
          <w:sz w:val="22"/>
          <w:szCs w:val="22"/>
        </w:rPr>
        <w:t>%), osigurana su dodatna sredstva za održavanje cesta</w:t>
      </w:r>
      <w:r w:rsidR="00EF5D36">
        <w:rPr>
          <w:sz w:val="22"/>
          <w:szCs w:val="22"/>
        </w:rPr>
        <w:t xml:space="preserve"> i održavanje živica uz nerazvrstane ceste</w:t>
      </w:r>
      <w:r>
        <w:rPr>
          <w:sz w:val="22"/>
          <w:szCs w:val="22"/>
        </w:rPr>
        <w:t xml:space="preserve">,  te održavanje građevina javne namjene (sanacija seoskih </w:t>
      </w:r>
      <w:proofErr w:type="spellStart"/>
      <w:r>
        <w:rPr>
          <w:sz w:val="22"/>
          <w:szCs w:val="22"/>
        </w:rPr>
        <w:t>šterni</w:t>
      </w:r>
      <w:proofErr w:type="spellEnd"/>
      <w:r>
        <w:rPr>
          <w:sz w:val="22"/>
          <w:szCs w:val="22"/>
        </w:rPr>
        <w:t xml:space="preserve"> i bunara)</w:t>
      </w:r>
      <w:r w:rsidR="00EF1325">
        <w:rPr>
          <w:sz w:val="22"/>
          <w:szCs w:val="22"/>
        </w:rPr>
        <w:t>,</w:t>
      </w:r>
    </w:p>
    <w:p w14:paraId="733C2734" w14:textId="1D6BE166" w:rsidR="003B2EB9" w:rsidRDefault="00F71AF6" w:rsidP="004748D2">
      <w:pPr>
        <w:pStyle w:val="Odlomakpopisa"/>
        <w:numPr>
          <w:ilvl w:val="1"/>
          <w:numId w:val="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uređenje</w:t>
      </w:r>
      <w:r w:rsidR="003B2EB9" w:rsidRPr="002D0B8B">
        <w:rPr>
          <w:sz w:val="22"/>
          <w:szCs w:val="22"/>
        </w:rPr>
        <w:t xml:space="preserve"> deponije Ćojluk – </w:t>
      </w:r>
      <w:r w:rsidR="00EF5D36">
        <w:rPr>
          <w:sz w:val="22"/>
          <w:szCs w:val="22"/>
        </w:rPr>
        <w:t>brisane su stavke planiranih rashoda za zatvaranje odlagališta otpada</w:t>
      </w:r>
      <w:r>
        <w:rPr>
          <w:sz w:val="22"/>
          <w:szCs w:val="22"/>
        </w:rPr>
        <w:t xml:space="preserve"> u 2023.g. u iznosu od 153.670,00 </w:t>
      </w:r>
      <w:proofErr w:type="spellStart"/>
      <w:r>
        <w:rPr>
          <w:sz w:val="22"/>
          <w:szCs w:val="22"/>
        </w:rPr>
        <w:t>eur</w:t>
      </w:r>
      <w:proofErr w:type="spellEnd"/>
      <w:r w:rsidR="00EF5D36">
        <w:rPr>
          <w:sz w:val="22"/>
          <w:szCs w:val="22"/>
        </w:rPr>
        <w:t xml:space="preserve">, </w:t>
      </w:r>
      <w:r>
        <w:rPr>
          <w:sz w:val="22"/>
          <w:szCs w:val="22"/>
        </w:rPr>
        <w:t>a prema procjeni ostvarenja rashoda do kraja godine</w:t>
      </w:r>
      <w:r w:rsidR="00076966">
        <w:rPr>
          <w:sz w:val="22"/>
          <w:szCs w:val="22"/>
        </w:rPr>
        <w:t xml:space="preserve"> te</w:t>
      </w:r>
      <w:r>
        <w:rPr>
          <w:sz w:val="22"/>
          <w:szCs w:val="22"/>
        </w:rPr>
        <w:t xml:space="preserve"> </w:t>
      </w:r>
      <w:r w:rsidR="00076966">
        <w:rPr>
          <w:sz w:val="22"/>
          <w:szCs w:val="22"/>
        </w:rPr>
        <w:t>sklopljenom</w:t>
      </w:r>
      <w:r>
        <w:rPr>
          <w:sz w:val="22"/>
          <w:szCs w:val="22"/>
        </w:rPr>
        <w:t xml:space="preserve"> Aneksu Ugovora o sufinanciranju uređenja deponije i </w:t>
      </w:r>
      <w:r w:rsidR="00EF5D36">
        <w:rPr>
          <w:sz w:val="22"/>
          <w:szCs w:val="22"/>
        </w:rPr>
        <w:t xml:space="preserve"> mišljenju projektanta o zapunjenosti ploha odlagališta</w:t>
      </w:r>
      <w:r>
        <w:rPr>
          <w:sz w:val="22"/>
          <w:szCs w:val="22"/>
        </w:rPr>
        <w:t>,</w:t>
      </w:r>
    </w:p>
    <w:p w14:paraId="545A8936" w14:textId="21520387" w:rsidR="00F71AF6" w:rsidRPr="00B849C0" w:rsidRDefault="00F71AF6" w:rsidP="004748D2">
      <w:pPr>
        <w:pStyle w:val="Odlomakpopisa"/>
        <w:numPr>
          <w:ilvl w:val="1"/>
          <w:numId w:val="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Potpora poljoprivredi – smanjenje za  15.965,00 odnosno 42,2%, a prema procjeni realizacije do kraja godine</w:t>
      </w:r>
      <w:r w:rsidR="00EF1325">
        <w:rPr>
          <w:sz w:val="22"/>
          <w:szCs w:val="22"/>
        </w:rPr>
        <w:t xml:space="preserve"> (rashodi za provedbu natječaja za zakup poljoprivrednog zemljišta</w:t>
      </w:r>
      <w:r>
        <w:rPr>
          <w:sz w:val="22"/>
          <w:szCs w:val="22"/>
        </w:rPr>
        <w:t>,</w:t>
      </w:r>
      <w:r w:rsidR="00954CAD">
        <w:rPr>
          <w:sz w:val="22"/>
          <w:szCs w:val="22"/>
        </w:rPr>
        <w:t xml:space="preserve"> </w:t>
      </w:r>
      <w:r w:rsidR="00EF1325">
        <w:rPr>
          <w:sz w:val="22"/>
          <w:szCs w:val="22"/>
        </w:rPr>
        <w:t>izrada izmjena programa raspolaganja poljoprivrednim zemljištem),</w:t>
      </w:r>
    </w:p>
    <w:p w14:paraId="0864B54A" w14:textId="49B55507" w:rsidR="00220DF9" w:rsidRDefault="00220DF9" w:rsidP="004748D2">
      <w:pPr>
        <w:pStyle w:val="Odlomakpopisa"/>
        <w:numPr>
          <w:ilvl w:val="1"/>
          <w:numId w:val="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Održavanje i ulaganje u sustav vodoopskrbe i odvodnje - </w:t>
      </w:r>
      <w:r w:rsidR="00954CAD">
        <w:rPr>
          <w:sz w:val="22"/>
          <w:szCs w:val="22"/>
        </w:rPr>
        <w:t>smanjenje</w:t>
      </w:r>
      <w:r>
        <w:rPr>
          <w:sz w:val="22"/>
          <w:szCs w:val="22"/>
        </w:rPr>
        <w:t xml:space="preserve"> planiranih rashoda za </w:t>
      </w:r>
      <w:r w:rsidR="00954CAD">
        <w:rPr>
          <w:sz w:val="22"/>
          <w:szCs w:val="22"/>
        </w:rPr>
        <w:t>68,45</w:t>
      </w:r>
      <w:r w:rsidR="005E570D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proofErr w:type="spellStart"/>
      <w:r w:rsidR="000A770A">
        <w:rPr>
          <w:sz w:val="22"/>
          <w:szCs w:val="22"/>
        </w:rPr>
        <w:t>eur</w:t>
      </w:r>
      <w:proofErr w:type="spellEnd"/>
      <w:r>
        <w:rPr>
          <w:sz w:val="22"/>
          <w:szCs w:val="22"/>
        </w:rPr>
        <w:t>, a odnosi se na planirane kapitalne pomoći poduzeću za vodo</w:t>
      </w:r>
      <w:r w:rsidR="00EF1325">
        <w:rPr>
          <w:sz w:val="22"/>
          <w:szCs w:val="22"/>
        </w:rPr>
        <w:t>opskrbu</w:t>
      </w:r>
      <w:r>
        <w:rPr>
          <w:sz w:val="22"/>
          <w:szCs w:val="22"/>
        </w:rPr>
        <w:t xml:space="preserve"> Kraljevac d.o.o.</w:t>
      </w:r>
      <w:r w:rsidR="00EF1325">
        <w:rPr>
          <w:sz w:val="22"/>
          <w:szCs w:val="22"/>
        </w:rPr>
        <w:t>za provedbu projekta rekonstrukcije vodovoda u naselju Udbina</w:t>
      </w:r>
      <w:r w:rsidR="00076966">
        <w:rPr>
          <w:sz w:val="22"/>
          <w:szCs w:val="22"/>
        </w:rPr>
        <w:t xml:space="preserve"> koji se neće realizirati u 2023.g.</w:t>
      </w:r>
      <w:r w:rsidR="00EF1325">
        <w:rPr>
          <w:sz w:val="22"/>
          <w:szCs w:val="22"/>
        </w:rPr>
        <w:t>,</w:t>
      </w:r>
    </w:p>
    <w:p w14:paraId="3C1E8768" w14:textId="7417B910" w:rsidR="00220DF9" w:rsidRDefault="00954CAD" w:rsidP="004748D2">
      <w:pPr>
        <w:pStyle w:val="Odlomakpopisa"/>
        <w:numPr>
          <w:ilvl w:val="1"/>
          <w:numId w:val="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Uređenje mjesne tržnice – </w:t>
      </w:r>
      <w:r w:rsidR="00EF1325">
        <w:rPr>
          <w:sz w:val="22"/>
          <w:szCs w:val="22"/>
        </w:rPr>
        <w:t>uključenje rashoda za uređenje tržnice</w:t>
      </w:r>
      <w:r w:rsidR="00076966">
        <w:rPr>
          <w:sz w:val="22"/>
          <w:szCs w:val="22"/>
        </w:rPr>
        <w:t xml:space="preserve"> Udbina</w:t>
      </w:r>
      <w:r w:rsidR="00EF1325">
        <w:rPr>
          <w:sz w:val="22"/>
          <w:szCs w:val="22"/>
        </w:rPr>
        <w:t xml:space="preserve"> u </w:t>
      </w:r>
      <w:r>
        <w:rPr>
          <w:sz w:val="22"/>
          <w:szCs w:val="22"/>
        </w:rPr>
        <w:t>iznos</w:t>
      </w:r>
      <w:r w:rsidR="00EF1325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EF1325">
        <w:rPr>
          <w:sz w:val="22"/>
          <w:szCs w:val="22"/>
        </w:rPr>
        <w:t>od</w:t>
      </w:r>
      <w:r>
        <w:rPr>
          <w:sz w:val="22"/>
          <w:szCs w:val="22"/>
        </w:rPr>
        <w:t xml:space="preserve"> 412.650,00 </w:t>
      </w:r>
      <w:proofErr w:type="spellStart"/>
      <w:r>
        <w:rPr>
          <w:sz w:val="22"/>
          <w:szCs w:val="22"/>
        </w:rPr>
        <w:t>eur</w:t>
      </w:r>
      <w:proofErr w:type="spellEnd"/>
      <w:r>
        <w:rPr>
          <w:sz w:val="22"/>
          <w:szCs w:val="22"/>
        </w:rPr>
        <w:t xml:space="preserve"> shodno </w:t>
      </w:r>
      <w:r w:rsidR="00EF1325">
        <w:rPr>
          <w:sz w:val="22"/>
          <w:szCs w:val="22"/>
        </w:rPr>
        <w:t>osiguranju sredstava za sufinanciranje projekta</w:t>
      </w:r>
      <w:r w:rsidR="00076966">
        <w:rPr>
          <w:sz w:val="22"/>
          <w:szCs w:val="22"/>
        </w:rPr>
        <w:t xml:space="preserve"> iz Programa gospodarske i društvene revitalizacije Like,</w:t>
      </w:r>
    </w:p>
    <w:p w14:paraId="5B796ABD" w14:textId="6118FC9F" w:rsidR="0051505A" w:rsidRPr="0051505A" w:rsidRDefault="00220DF9" w:rsidP="004748D2">
      <w:pPr>
        <w:pStyle w:val="Odlomakpopisa"/>
        <w:numPr>
          <w:ilvl w:val="1"/>
          <w:numId w:val="1"/>
        </w:numPr>
        <w:spacing w:after="0" w:line="240" w:lineRule="auto"/>
        <w:jc w:val="both"/>
        <w:rPr>
          <w:sz w:val="22"/>
          <w:szCs w:val="22"/>
        </w:rPr>
      </w:pPr>
      <w:r w:rsidRPr="0051505A">
        <w:rPr>
          <w:color w:val="000000"/>
          <w:sz w:val="22"/>
          <w:szCs w:val="22"/>
        </w:rPr>
        <w:t xml:space="preserve">Izgradnja mrtvačnice – </w:t>
      </w:r>
      <w:r w:rsidR="00954CAD">
        <w:rPr>
          <w:color w:val="000000"/>
          <w:sz w:val="22"/>
          <w:szCs w:val="22"/>
        </w:rPr>
        <w:t>brisanje stavke rashoda</w:t>
      </w:r>
      <w:r w:rsidR="00076966">
        <w:rPr>
          <w:color w:val="000000"/>
          <w:sz w:val="22"/>
          <w:szCs w:val="22"/>
        </w:rPr>
        <w:t xml:space="preserve"> u iznosu 62.380,00 </w:t>
      </w:r>
      <w:proofErr w:type="spellStart"/>
      <w:r w:rsidR="00076966">
        <w:rPr>
          <w:color w:val="000000"/>
          <w:sz w:val="22"/>
          <w:szCs w:val="22"/>
        </w:rPr>
        <w:t>eur</w:t>
      </w:r>
      <w:proofErr w:type="spellEnd"/>
      <w:r w:rsidR="00954CAD">
        <w:rPr>
          <w:color w:val="000000"/>
          <w:sz w:val="22"/>
          <w:szCs w:val="22"/>
        </w:rPr>
        <w:t>, a prema procjeni realizacije</w:t>
      </w:r>
      <w:r w:rsidRPr="0051505A">
        <w:rPr>
          <w:color w:val="000000"/>
          <w:sz w:val="22"/>
          <w:szCs w:val="22"/>
        </w:rPr>
        <w:t xml:space="preserve"> </w:t>
      </w:r>
      <w:r w:rsidR="00954CAD">
        <w:rPr>
          <w:color w:val="000000"/>
          <w:sz w:val="22"/>
          <w:szCs w:val="22"/>
        </w:rPr>
        <w:t>do kraja proračunske godine</w:t>
      </w:r>
      <w:r w:rsidR="00076966">
        <w:rPr>
          <w:color w:val="000000"/>
          <w:sz w:val="22"/>
          <w:szCs w:val="22"/>
        </w:rPr>
        <w:t>.</w:t>
      </w:r>
    </w:p>
    <w:p w14:paraId="10DA3DDD" w14:textId="7FC8E834" w:rsidR="002C04F9" w:rsidRPr="002C04F9" w:rsidRDefault="002C04F9" w:rsidP="002C04F9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00DFD822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1FE4EB8B" w14:textId="77777777" w:rsidR="00076966" w:rsidRDefault="00076966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56BEB56A" w14:textId="77777777" w:rsidR="00076966" w:rsidRDefault="00076966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67349C0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FE10379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RAČUN ZADUŽIVANJA/FINANCIRANJA </w:t>
      </w:r>
    </w:p>
    <w:p w14:paraId="664F0B30" w14:textId="77777777" w:rsidR="00166F80" w:rsidRDefault="00166F80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016D2AE9" w14:textId="09FAB95C" w:rsidR="00166F80" w:rsidRDefault="00166F80" w:rsidP="004748D2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 xml:space="preserve">Planirani izdaci za financijsku imovinu i otplate zajmova ovim izmjenama se nisu  mijenjali i ukupno iznose </w:t>
      </w:r>
      <w:r w:rsidR="00103E63">
        <w:rPr>
          <w:color w:val="000000"/>
          <w:sz w:val="22"/>
          <w:szCs w:val="22"/>
          <w:lang w:val="hr-HR"/>
        </w:rPr>
        <w:t>14.860,00</w:t>
      </w:r>
      <w:r>
        <w:rPr>
          <w:color w:val="000000"/>
          <w:sz w:val="22"/>
          <w:szCs w:val="22"/>
          <w:lang w:val="hr-HR"/>
        </w:rPr>
        <w:t xml:space="preserve"> </w:t>
      </w:r>
      <w:proofErr w:type="spellStart"/>
      <w:r w:rsidR="000A770A"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 xml:space="preserve">. </w:t>
      </w:r>
    </w:p>
    <w:p w14:paraId="5413EF2E" w14:textId="77777777" w:rsidR="00166F80" w:rsidRDefault="00166F80" w:rsidP="00166F80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1BCB9CF1" w14:textId="77777777" w:rsidR="00166F80" w:rsidRDefault="00166F80" w:rsidP="00166F80">
      <w:pPr>
        <w:spacing w:after="0" w:line="24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 VIŠAK/MANJAK+NETO ZADUŽIVANJE</w:t>
      </w:r>
    </w:p>
    <w:p w14:paraId="6D5097B3" w14:textId="77777777" w:rsidR="00166F80" w:rsidRDefault="00166F80" w:rsidP="00166F80">
      <w:pPr>
        <w:spacing w:after="0" w:line="240" w:lineRule="auto"/>
        <w:jc w:val="both"/>
        <w:rPr>
          <w:b/>
          <w:color w:val="FF0000"/>
          <w:sz w:val="22"/>
          <w:szCs w:val="22"/>
        </w:rPr>
      </w:pPr>
    </w:p>
    <w:p w14:paraId="47D8992D" w14:textId="299BF0DA" w:rsidR="00166F80" w:rsidRDefault="00166F80" w:rsidP="004748D2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Razlika ukupno planiranih prihoda i primitaka u odn</w:t>
      </w:r>
      <w:r w:rsidR="0048136D">
        <w:rPr>
          <w:color w:val="000000"/>
          <w:sz w:val="22"/>
          <w:szCs w:val="22"/>
          <w:lang w:val="hr-HR"/>
        </w:rPr>
        <w:t>osu na rashode i izdatke za 202</w:t>
      </w:r>
      <w:r w:rsidR="00103E63">
        <w:rPr>
          <w:color w:val="000000"/>
          <w:sz w:val="22"/>
          <w:szCs w:val="22"/>
          <w:lang w:val="hr-HR"/>
        </w:rPr>
        <w:t>3</w:t>
      </w:r>
      <w:r>
        <w:rPr>
          <w:color w:val="000000"/>
          <w:sz w:val="22"/>
          <w:szCs w:val="22"/>
          <w:lang w:val="hr-HR"/>
        </w:rPr>
        <w:t xml:space="preserve">.g. je </w:t>
      </w:r>
      <w:r w:rsidR="00103E63">
        <w:rPr>
          <w:color w:val="000000"/>
          <w:sz w:val="22"/>
          <w:szCs w:val="22"/>
          <w:lang w:val="hr-HR"/>
        </w:rPr>
        <w:t>1.129.974,00</w:t>
      </w:r>
      <w:r>
        <w:rPr>
          <w:color w:val="000000"/>
          <w:sz w:val="22"/>
          <w:szCs w:val="22"/>
          <w:lang w:val="hr-HR"/>
        </w:rPr>
        <w:t xml:space="preserve"> </w:t>
      </w:r>
      <w:proofErr w:type="spellStart"/>
      <w:r w:rsidR="000A770A"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 xml:space="preserve">, a pokriva se iz viška sredstava u iznosu od </w:t>
      </w:r>
      <w:r w:rsidR="00103E63">
        <w:rPr>
          <w:color w:val="000000"/>
          <w:sz w:val="22"/>
          <w:szCs w:val="22"/>
          <w:lang w:val="hr-HR"/>
        </w:rPr>
        <w:t>1.129.974,00</w:t>
      </w:r>
      <w:r>
        <w:rPr>
          <w:color w:val="000000"/>
          <w:sz w:val="22"/>
          <w:szCs w:val="22"/>
          <w:lang w:val="hr-HR"/>
        </w:rPr>
        <w:t xml:space="preserve"> </w:t>
      </w:r>
      <w:proofErr w:type="spellStart"/>
      <w:r w:rsidR="000A770A"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 xml:space="preserve"> čime je uspostavljena ravnoteža prihodovne i rashodovne strane Proračuna.</w:t>
      </w:r>
    </w:p>
    <w:p w14:paraId="5B792398" w14:textId="77777777" w:rsidR="00166F80" w:rsidRDefault="00166F80" w:rsidP="00166F80">
      <w:pPr>
        <w:spacing w:after="0" w:line="240" w:lineRule="auto"/>
        <w:rPr>
          <w:b/>
          <w:color w:val="000000"/>
          <w:sz w:val="22"/>
          <w:szCs w:val="22"/>
        </w:rPr>
      </w:pPr>
    </w:p>
    <w:p w14:paraId="51576CAA" w14:textId="77777777" w:rsidR="00166F80" w:rsidRDefault="00166F80" w:rsidP="00166F80">
      <w:pPr>
        <w:spacing w:after="0" w:line="240" w:lineRule="auto"/>
        <w:rPr>
          <w:b/>
          <w:sz w:val="22"/>
          <w:szCs w:val="22"/>
        </w:rPr>
      </w:pPr>
    </w:p>
    <w:p w14:paraId="2D2EB438" w14:textId="65E15D86" w:rsidR="00230C67" w:rsidRDefault="00230C67"/>
    <w:sectPr w:rsidR="00230C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22EA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F174D6"/>
    <w:multiLevelType w:val="hybridMultilevel"/>
    <w:tmpl w:val="0B5C40D2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E1E75"/>
    <w:multiLevelType w:val="hybridMultilevel"/>
    <w:tmpl w:val="3B164EE0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5B2B3C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561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85515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761073">
    <w:abstractNumId w:val="3"/>
  </w:num>
  <w:num w:numId="3" w16cid:durableId="1801074475">
    <w:abstractNumId w:val="1"/>
  </w:num>
  <w:num w:numId="4" w16cid:durableId="75952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80"/>
    <w:rsid w:val="00000306"/>
    <w:rsid w:val="00000EEC"/>
    <w:rsid w:val="00071586"/>
    <w:rsid w:val="00072000"/>
    <w:rsid w:val="00076966"/>
    <w:rsid w:val="000871DE"/>
    <w:rsid w:val="000A770A"/>
    <w:rsid w:val="000B7BA4"/>
    <w:rsid w:val="00103E63"/>
    <w:rsid w:val="001063AD"/>
    <w:rsid w:val="001449F2"/>
    <w:rsid w:val="00166F80"/>
    <w:rsid w:val="00191213"/>
    <w:rsid w:val="001B6D2D"/>
    <w:rsid w:val="001C23C9"/>
    <w:rsid w:val="001C772F"/>
    <w:rsid w:val="00217B63"/>
    <w:rsid w:val="00220DF9"/>
    <w:rsid w:val="00230C67"/>
    <w:rsid w:val="002A343A"/>
    <w:rsid w:val="002B11FA"/>
    <w:rsid w:val="002C04F9"/>
    <w:rsid w:val="002D0B8B"/>
    <w:rsid w:val="002F4C5E"/>
    <w:rsid w:val="003B2EB9"/>
    <w:rsid w:val="003E0818"/>
    <w:rsid w:val="003F206F"/>
    <w:rsid w:val="00430096"/>
    <w:rsid w:val="00430B7C"/>
    <w:rsid w:val="004350A5"/>
    <w:rsid w:val="004748D2"/>
    <w:rsid w:val="0048136D"/>
    <w:rsid w:val="004B5645"/>
    <w:rsid w:val="004E1D17"/>
    <w:rsid w:val="004E2F47"/>
    <w:rsid w:val="004E5A89"/>
    <w:rsid w:val="0051505A"/>
    <w:rsid w:val="005B1505"/>
    <w:rsid w:val="005E570D"/>
    <w:rsid w:val="00604BED"/>
    <w:rsid w:val="00624B51"/>
    <w:rsid w:val="00674D6C"/>
    <w:rsid w:val="0071091C"/>
    <w:rsid w:val="007440E0"/>
    <w:rsid w:val="00751222"/>
    <w:rsid w:val="007A446E"/>
    <w:rsid w:val="007C6B5F"/>
    <w:rsid w:val="0084601F"/>
    <w:rsid w:val="00857D62"/>
    <w:rsid w:val="00890759"/>
    <w:rsid w:val="008B6FDB"/>
    <w:rsid w:val="008F30AA"/>
    <w:rsid w:val="00954CAD"/>
    <w:rsid w:val="009619A4"/>
    <w:rsid w:val="00990740"/>
    <w:rsid w:val="00B42A52"/>
    <w:rsid w:val="00B849C0"/>
    <w:rsid w:val="00B85E04"/>
    <w:rsid w:val="00B90CEF"/>
    <w:rsid w:val="00B924E5"/>
    <w:rsid w:val="00B9461E"/>
    <w:rsid w:val="00BD0EDA"/>
    <w:rsid w:val="00C02DA6"/>
    <w:rsid w:val="00C31148"/>
    <w:rsid w:val="00C33D27"/>
    <w:rsid w:val="00C57E6C"/>
    <w:rsid w:val="00C74F46"/>
    <w:rsid w:val="00CA0648"/>
    <w:rsid w:val="00D15ECF"/>
    <w:rsid w:val="00D20F82"/>
    <w:rsid w:val="00D41D0F"/>
    <w:rsid w:val="00D50C77"/>
    <w:rsid w:val="00D6084C"/>
    <w:rsid w:val="00DF096C"/>
    <w:rsid w:val="00E50BBC"/>
    <w:rsid w:val="00E72FB5"/>
    <w:rsid w:val="00E9788F"/>
    <w:rsid w:val="00EB1D00"/>
    <w:rsid w:val="00EF1325"/>
    <w:rsid w:val="00EF5D36"/>
    <w:rsid w:val="00F050D8"/>
    <w:rsid w:val="00F71AF6"/>
    <w:rsid w:val="00FB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DE1E"/>
  <w15:chartTrackingRefBased/>
  <w15:docId w15:val="{19DE3066-4CFA-4BA0-94E8-4C4A82E1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80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6F80"/>
    <w:pPr>
      <w:spacing w:after="200" w:line="276" w:lineRule="auto"/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cp:lastPrinted>2023-08-04T11:33:00Z</cp:lastPrinted>
  <dcterms:created xsi:type="dcterms:W3CDTF">2024-01-09T08:16:00Z</dcterms:created>
  <dcterms:modified xsi:type="dcterms:W3CDTF">2024-01-09T08:16:00Z</dcterms:modified>
</cp:coreProperties>
</file>